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FB" w:rsidRDefault="002A635E" w:rsidP="004E244C">
      <w:pPr>
        <w:pStyle w:val="Kop1"/>
      </w:pPr>
      <w:r>
        <w:t>cursus</w:t>
      </w:r>
      <w:r w:rsidR="00DE4C7E">
        <w:t xml:space="preserve"> Klinisch redeneren X</w:t>
      </w:r>
      <w:r w:rsidR="006542C5">
        <w:t>I</w:t>
      </w:r>
      <w:r w:rsidR="00F564F6">
        <w:t>I</w:t>
      </w:r>
      <w:bookmarkStart w:id="0" w:name="_GoBack"/>
      <w:bookmarkEnd w:id="0"/>
    </w:p>
    <w:p w:rsidR="002A635E" w:rsidRDefault="002A635E"/>
    <w:p w:rsidR="002A635E" w:rsidRPr="00A14280" w:rsidRDefault="002A635E">
      <w:pPr>
        <w:rPr>
          <w:b/>
        </w:rPr>
      </w:pPr>
      <w:r w:rsidRPr="002A635E">
        <w:rPr>
          <w:b/>
        </w:rPr>
        <w:t>Inhoud</w:t>
      </w:r>
    </w:p>
    <w:p w:rsidR="00D355A5" w:rsidRDefault="009B4E88" w:rsidP="00C35F5E">
      <w:r w:rsidRPr="009B4E88">
        <w:t>De cursus is bestemd voor ver</w:t>
      </w:r>
      <w:r w:rsidR="00D355A5">
        <w:t xml:space="preserve">pleegkundig specialisten en </w:t>
      </w:r>
      <w:r w:rsidRPr="009B4E88">
        <w:t xml:space="preserve"> </w:t>
      </w:r>
      <w:proofErr w:type="spellStart"/>
      <w:r w:rsidRPr="009B4E88">
        <w:t>physician</w:t>
      </w:r>
      <w:proofErr w:type="spellEnd"/>
      <w:r w:rsidRPr="009B4E88">
        <w:t xml:space="preserve"> </w:t>
      </w:r>
      <w:proofErr w:type="spellStart"/>
      <w:r w:rsidRPr="009B4E88">
        <w:t>assistant</w:t>
      </w:r>
      <w:r w:rsidR="00D355A5">
        <w:t>s</w:t>
      </w:r>
      <w:proofErr w:type="spellEnd"/>
    </w:p>
    <w:p w:rsidR="00D355A5" w:rsidRDefault="00D355A5" w:rsidP="00C35F5E"/>
    <w:p w:rsidR="00C35F5E" w:rsidRDefault="00C35F5E" w:rsidP="00C35F5E">
      <w:r>
        <w:t>In de cursus wordt steeds een patiënt gepresenteerd met een gezondheidsprobleem.</w:t>
      </w:r>
    </w:p>
    <w:p w:rsidR="00C35F5E" w:rsidRDefault="00C35F5E" w:rsidP="00C35F5E">
      <w:r>
        <w:t>Bij elke casus moeten de onderstaande vragen beantwoord worden. Na het beantwoorden van de vraag door de cursisten wordt dit in samen spraak met de docent besproken en bediscussieerd . De casus gaat nu verder met aanvullende gegevens gevolgd door een volgende vraag, beantwoording, aanvullende gegevens enz.</w:t>
      </w:r>
    </w:p>
    <w:p w:rsidR="00C35F5E" w:rsidRDefault="00C35F5E" w:rsidP="00C35F5E"/>
    <w:p w:rsidR="00C35F5E" w:rsidRDefault="00C35F5E" w:rsidP="00C35F5E">
      <w:r>
        <w:t>-</w:t>
      </w:r>
      <w:r>
        <w:tab/>
        <w:t>Hoe definieert u het gezondheidsprobleem?</w:t>
      </w:r>
    </w:p>
    <w:p w:rsidR="00C35F5E" w:rsidRDefault="00C35F5E" w:rsidP="00C35F5E">
      <w:r>
        <w:t xml:space="preserve">      -</w:t>
      </w:r>
      <w:r>
        <w:tab/>
        <w:t xml:space="preserve">Noem de belangrijkste pathofysiologische mechanismen die kunnen leiden tot </w:t>
      </w:r>
    </w:p>
    <w:p w:rsidR="00C35F5E" w:rsidRDefault="00C35F5E" w:rsidP="00C35F5E">
      <w:r>
        <w:t xml:space="preserve">            </w:t>
      </w:r>
      <w:r w:rsidR="00A14280">
        <w:tab/>
      </w:r>
      <w:r>
        <w:t>het ontstaan van het gezondheidsprobleem</w:t>
      </w:r>
    </w:p>
    <w:p w:rsidR="00C35F5E" w:rsidRDefault="00C35F5E" w:rsidP="00C35F5E">
      <w:r>
        <w:t xml:space="preserve">      -   </w:t>
      </w:r>
      <w:r w:rsidR="00A14280">
        <w:tab/>
      </w:r>
      <w:r>
        <w:t xml:space="preserve"> Welke aandoeningen kunnen het gezondheidsprobleem veroorzaken?</w:t>
      </w:r>
    </w:p>
    <w:p w:rsidR="00C35F5E" w:rsidRDefault="00C35F5E" w:rsidP="00C35F5E">
      <w:r>
        <w:t xml:space="preserve">      -</w:t>
      </w:r>
      <w:r>
        <w:tab/>
        <w:t xml:space="preserve">Welke diagnostische hypothesen zijn in eerste instantie redelijkerwijs mogelijk </w:t>
      </w:r>
    </w:p>
    <w:p w:rsidR="00C35F5E" w:rsidRDefault="00C35F5E" w:rsidP="00C35F5E">
      <w:r>
        <w:t xml:space="preserve">            </w:t>
      </w:r>
      <w:r w:rsidR="00A14280">
        <w:tab/>
      </w:r>
      <w:r>
        <w:t>in deze casus?</w:t>
      </w:r>
    </w:p>
    <w:p w:rsidR="00C35F5E" w:rsidRDefault="00C35F5E" w:rsidP="00C35F5E">
      <w:r>
        <w:t xml:space="preserve">      -</w:t>
      </w:r>
      <w:r>
        <w:tab/>
        <w:t>Welke vragen stelt u bij de anamnese?</w:t>
      </w:r>
    </w:p>
    <w:p w:rsidR="00C35F5E" w:rsidRDefault="00A14280" w:rsidP="00C35F5E">
      <w:r>
        <w:t xml:space="preserve">      -</w:t>
      </w:r>
      <w:r>
        <w:tab/>
      </w:r>
      <w:r w:rsidR="00C35F5E">
        <w:t>Waar let u op bij het lichamelijk onderzoek?</w:t>
      </w:r>
    </w:p>
    <w:p w:rsidR="00C35F5E" w:rsidRDefault="00C35F5E" w:rsidP="00C35F5E">
      <w:r>
        <w:t xml:space="preserve">      -   </w:t>
      </w:r>
      <w:r w:rsidR="00A14280">
        <w:t xml:space="preserve"> </w:t>
      </w:r>
      <w:r>
        <w:t xml:space="preserve"> </w:t>
      </w:r>
      <w:r w:rsidR="00A14280">
        <w:tab/>
      </w:r>
      <w:r>
        <w:t>Interpreteer het lichamelijk onderzoek</w:t>
      </w:r>
    </w:p>
    <w:p w:rsidR="00C35F5E" w:rsidRDefault="00C35F5E" w:rsidP="00C35F5E">
      <w:r>
        <w:t xml:space="preserve">      -</w:t>
      </w:r>
      <w:r>
        <w:tab/>
        <w:t>Welk aanvullend onderzoek laat u verrichten?</w:t>
      </w:r>
    </w:p>
    <w:p w:rsidR="00C35F5E" w:rsidRDefault="00C35F5E" w:rsidP="00C35F5E">
      <w:r>
        <w:t xml:space="preserve">      -</w:t>
      </w:r>
      <w:r>
        <w:tab/>
        <w:t>Interpreteer het aanvullend onderzoek</w:t>
      </w:r>
    </w:p>
    <w:p w:rsidR="00C35F5E" w:rsidRDefault="00C35F5E" w:rsidP="00C35F5E">
      <w:r>
        <w:t xml:space="preserve">      -    </w:t>
      </w:r>
      <w:r w:rsidR="00A14280">
        <w:tab/>
      </w:r>
      <w:r>
        <w:t>Welke diagnose acht u het meest waarschijnlijk en waarom?</w:t>
      </w:r>
    </w:p>
    <w:p w:rsidR="00C35F5E" w:rsidRDefault="00C35F5E" w:rsidP="00C35F5E">
      <w:r>
        <w:t xml:space="preserve">      -</w:t>
      </w:r>
      <w:r>
        <w:tab/>
        <w:t>Waaruit bestaat de behandeling?</w:t>
      </w:r>
    </w:p>
    <w:p w:rsidR="00C35F5E" w:rsidRDefault="00C35F5E" w:rsidP="00C35F5E"/>
    <w:p w:rsidR="00C35F5E" w:rsidRDefault="00C35F5E" w:rsidP="00C35F5E">
      <w:r>
        <w:t xml:space="preserve">Afhankelijk van de casus kunnen de volgende vragen beantwoord moeten </w:t>
      </w:r>
    </w:p>
    <w:p w:rsidR="00C35F5E" w:rsidRDefault="00C35F5E" w:rsidP="00C35F5E">
      <w:r>
        <w:t>worden:</w:t>
      </w:r>
    </w:p>
    <w:p w:rsidR="00C35F5E" w:rsidRDefault="00C35F5E" w:rsidP="00C35F5E">
      <w:r>
        <w:t xml:space="preserve">      -      Wat is het werkingsmechanisme van de medicijnen? Wat zijn de </w:t>
      </w:r>
    </w:p>
    <w:p w:rsidR="00C35F5E" w:rsidRDefault="00C35F5E" w:rsidP="00C35F5E">
      <w:r>
        <w:t xml:space="preserve">              bijwerkingen? Waaruit bestaat de voorlichting aan de patiënt?</w:t>
      </w:r>
    </w:p>
    <w:p w:rsidR="00C35F5E" w:rsidRDefault="00C35F5E" w:rsidP="00C35F5E"/>
    <w:p w:rsidR="002A635E" w:rsidRDefault="002A635E"/>
    <w:p w:rsidR="002A635E" w:rsidRPr="002A635E" w:rsidRDefault="002A635E">
      <w:pPr>
        <w:rPr>
          <w:b/>
        </w:rPr>
      </w:pPr>
      <w:r w:rsidRPr="002A635E">
        <w:rPr>
          <w:b/>
        </w:rPr>
        <w:t>Opzet</w:t>
      </w:r>
    </w:p>
    <w:p w:rsidR="002A635E" w:rsidRDefault="00A14280">
      <w:r w:rsidRPr="00A14280">
        <w:t>De cursus bestaat uit 6 lessen van drie uur. In elke les worden afhankelijk van de moeilijkheidsgraad 2-4 casus behandeld.</w:t>
      </w:r>
    </w:p>
    <w:p w:rsidR="002A635E" w:rsidRDefault="002A635E"/>
    <w:p w:rsidR="002A635E" w:rsidRDefault="002A635E">
      <w:pPr>
        <w:rPr>
          <w:b/>
        </w:rPr>
      </w:pPr>
      <w:r w:rsidRPr="002A635E">
        <w:rPr>
          <w:b/>
        </w:rPr>
        <w:t>Voorbereiding</w:t>
      </w:r>
    </w:p>
    <w:p w:rsidR="002A635E" w:rsidRPr="00A14280" w:rsidRDefault="00C35F5E">
      <w:r w:rsidRPr="00A14280">
        <w:t>De voorbereiding</w:t>
      </w:r>
      <w:r w:rsidR="009A5E6E">
        <w:t xml:space="preserve"> wordt u per mail een week</w:t>
      </w:r>
      <w:r w:rsidRPr="00A14280">
        <w:t xml:space="preserve"> van te voeren opgestuurd</w:t>
      </w:r>
    </w:p>
    <w:p w:rsidR="002A635E" w:rsidRDefault="002A635E"/>
    <w:p w:rsidR="00A14280" w:rsidRDefault="002A635E">
      <w:pPr>
        <w:rPr>
          <w:b/>
        </w:rPr>
      </w:pPr>
      <w:r w:rsidRPr="002A635E">
        <w:rPr>
          <w:b/>
        </w:rPr>
        <w:t>Accreditatie</w:t>
      </w:r>
    </w:p>
    <w:p w:rsidR="002A635E" w:rsidRPr="00A14280" w:rsidRDefault="00C35F5E">
      <w:pPr>
        <w:rPr>
          <w:b/>
        </w:rPr>
      </w:pPr>
      <w:r>
        <w:t xml:space="preserve">Accreditatie is aangevraagd bij de v en </w:t>
      </w:r>
      <w:proofErr w:type="spellStart"/>
      <w:r>
        <w:t>vn</w:t>
      </w:r>
      <w:proofErr w:type="spellEnd"/>
      <w:r>
        <w:t xml:space="preserve"> verpleegkundig specialist voor 15 punten</w:t>
      </w:r>
    </w:p>
    <w:p w:rsidR="002A635E" w:rsidRDefault="002A635E"/>
    <w:p w:rsidR="003A5549" w:rsidRDefault="002A635E">
      <w:r w:rsidRPr="002A635E">
        <w:rPr>
          <w:b/>
        </w:rPr>
        <w:t>Duur:</w:t>
      </w:r>
      <w:r>
        <w:t xml:space="preserve"> </w:t>
      </w:r>
    </w:p>
    <w:p w:rsidR="003A5549" w:rsidRDefault="00A14280">
      <w:pPr>
        <w:rPr>
          <w:b/>
        </w:rPr>
      </w:pPr>
      <w:r>
        <w:t xml:space="preserve">6 maal </w:t>
      </w:r>
      <w:r w:rsidR="00C35F5E">
        <w:t xml:space="preserve"> 3 uur</w:t>
      </w:r>
    </w:p>
    <w:p w:rsidR="002A635E" w:rsidRPr="002A635E" w:rsidRDefault="002A635E"/>
    <w:sectPr w:rsidR="002A635E" w:rsidRPr="002A635E" w:rsidSect="00DF41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DA0"/>
    <w:multiLevelType w:val="hybridMultilevel"/>
    <w:tmpl w:val="823C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5E"/>
    <w:rsid w:val="00294CF5"/>
    <w:rsid w:val="002A635E"/>
    <w:rsid w:val="003A5549"/>
    <w:rsid w:val="004E244C"/>
    <w:rsid w:val="006542C5"/>
    <w:rsid w:val="00773D37"/>
    <w:rsid w:val="009A5E6E"/>
    <w:rsid w:val="009B4E88"/>
    <w:rsid w:val="00A14280"/>
    <w:rsid w:val="00B1346B"/>
    <w:rsid w:val="00C35F5E"/>
    <w:rsid w:val="00D355A5"/>
    <w:rsid w:val="00DA686B"/>
    <w:rsid w:val="00DE4C7E"/>
    <w:rsid w:val="00DF41FB"/>
    <w:rsid w:val="00ED685C"/>
    <w:rsid w:val="00F54DF8"/>
    <w:rsid w:val="00F564F6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2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63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4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E2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63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4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CAFEDA56.dotm</Template>
  <TotalTime>0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De Haas</dc:creator>
  <cp:lastModifiedBy>Jungen, Y.D.</cp:lastModifiedBy>
  <cp:revision>2</cp:revision>
  <dcterms:created xsi:type="dcterms:W3CDTF">2018-07-31T08:52:00Z</dcterms:created>
  <dcterms:modified xsi:type="dcterms:W3CDTF">2018-07-31T08:52:00Z</dcterms:modified>
</cp:coreProperties>
</file>